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503" w:rsidRDefault="00BD7503" w:rsidP="00BD7503">
      <w:pPr>
        <w:spacing w:before="44" w:after="44" w:line="240" w:lineRule="auto"/>
        <w:jc w:val="center"/>
        <w:rPr>
          <w:rFonts w:ascii="Times New Roman" w:eastAsia="Times New Roman" w:hAnsi="Times New Roman" w:cs="Times New Roman"/>
          <w:color w:val="23232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32323"/>
          <w:sz w:val="24"/>
          <w:szCs w:val="24"/>
          <w:lang w:eastAsia="ru-RU"/>
        </w:rPr>
        <w:t>Сведения</w:t>
      </w:r>
    </w:p>
    <w:p w:rsidR="00BD7503" w:rsidRDefault="00BD7503" w:rsidP="00BD7503">
      <w:pPr>
        <w:spacing w:before="44" w:after="44" w:line="240" w:lineRule="auto"/>
        <w:jc w:val="center"/>
        <w:rPr>
          <w:rFonts w:ascii="Times New Roman" w:eastAsia="Times New Roman" w:hAnsi="Times New Roman" w:cs="Times New Roman"/>
          <w:color w:val="23232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32323"/>
          <w:sz w:val="24"/>
          <w:szCs w:val="24"/>
          <w:lang w:eastAsia="ru-RU"/>
        </w:rPr>
        <w:t xml:space="preserve">о доходах, об имуществе и обязательствах имущественного  характера руководителей муниципальных учреждений  </w:t>
      </w:r>
      <w:proofErr w:type="spellStart"/>
      <w:r>
        <w:rPr>
          <w:rFonts w:ascii="Times New Roman" w:eastAsia="Times New Roman" w:hAnsi="Times New Roman" w:cs="Times New Roman"/>
          <w:b/>
          <w:bCs/>
          <w:color w:val="232323"/>
          <w:sz w:val="24"/>
          <w:szCs w:val="24"/>
          <w:lang w:eastAsia="ru-RU"/>
        </w:rPr>
        <w:t>Свободинского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232323"/>
          <w:sz w:val="24"/>
          <w:szCs w:val="24"/>
          <w:lang w:eastAsia="ru-RU"/>
        </w:rPr>
        <w:t xml:space="preserve"> муниципального образования  и членов его семьи за пери</w:t>
      </w:r>
      <w:r w:rsidR="009F0B74">
        <w:rPr>
          <w:rFonts w:ascii="Times New Roman" w:eastAsia="Times New Roman" w:hAnsi="Times New Roman" w:cs="Times New Roman"/>
          <w:b/>
          <w:bCs/>
          <w:color w:val="232323"/>
          <w:sz w:val="24"/>
          <w:szCs w:val="24"/>
          <w:lang w:eastAsia="ru-RU"/>
        </w:rPr>
        <w:t>од с 1 января по 31 декабря 2023</w:t>
      </w:r>
      <w:r>
        <w:rPr>
          <w:rFonts w:ascii="Times New Roman" w:eastAsia="Times New Roman" w:hAnsi="Times New Roman" w:cs="Times New Roman"/>
          <w:b/>
          <w:bCs/>
          <w:color w:val="232323"/>
          <w:sz w:val="24"/>
          <w:szCs w:val="24"/>
          <w:lang w:eastAsia="ru-RU"/>
        </w:rPr>
        <w:t xml:space="preserve"> года</w:t>
      </w:r>
    </w:p>
    <w:tbl>
      <w:tblPr>
        <w:tblW w:w="10665" w:type="dxa"/>
        <w:tblCellSpacing w:w="7" w:type="dxa"/>
        <w:tblInd w:w="-124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490"/>
        <w:gridCol w:w="1064"/>
        <w:gridCol w:w="1154"/>
        <w:gridCol w:w="1206"/>
        <w:gridCol w:w="1044"/>
        <w:gridCol w:w="859"/>
        <w:gridCol w:w="1410"/>
        <w:gridCol w:w="959"/>
        <w:gridCol w:w="732"/>
        <w:gridCol w:w="747"/>
      </w:tblGrid>
      <w:tr w:rsidR="00BD7503" w:rsidTr="00EB2565">
        <w:trPr>
          <w:tblCellSpacing w:w="7" w:type="dxa"/>
        </w:trPr>
        <w:tc>
          <w:tcPr>
            <w:tcW w:w="146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Ф.И.О. лица, замещающего муниципальную должность</w:t>
            </w:r>
          </w:p>
        </w:tc>
        <w:tc>
          <w:tcPr>
            <w:tcW w:w="10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должность/</w:t>
            </w: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члены семьи  без указания Ф.И.О.</w:t>
            </w:r>
          </w:p>
        </w:tc>
        <w:tc>
          <w:tcPr>
            <w:tcW w:w="11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Деклариро-ванный</w:t>
            </w:r>
            <w:proofErr w:type="spellEnd"/>
            <w:proofErr w:type="gramEnd"/>
          </w:p>
          <w:p w:rsidR="00BD7503" w:rsidRDefault="009F0B74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доход за 2023</w:t>
            </w:r>
            <w:r w:rsidR="00BD7503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 xml:space="preserve"> год</w:t>
            </w: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45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перечень объектов недвижимого имущества  и транспортных средств, принадлежащих на праве собственности</w:t>
            </w:r>
          </w:p>
        </w:tc>
        <w:tc>
          <w:tcPr>
            <w:tcW w:w="241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перечень объектов недвижимого имущества  находящихся в пользовании</w:t>
            </w:r>
          </w:p>
        </w:tc>
      </w:tr>
      <w:tr w:rsidR="00BD7503" w:rsidTr="00EB2565">
        <w:trPr>
          <w:tblCellSpacing w:w="7" w:type="dxa"/>
        </w:trPr>
        <w:tc>
          <w:tcPr>
            <w:tcW w:w="146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7503" w:rsidRDefault="00BD7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</w:tc>
        <w:tc>
          <w:tcPr>
            <w:tcW w:w="105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7503" w:rsidRDefault="00BD7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7503" w:rsidRDefault="00BD7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</w:tc>
        <w:tc>
          <w:tcPr>
            <w:tcW w:w="1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вид</w:t>
            </w: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объектов</w:t>
            </w: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недвижимости</w:t>
            </w:r>
          </w:p>
        </w:tc>
        <w:tc>
          <w:tcPr>
            <w:tcW w:w="1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площадь</w:t>
            </w: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(кв</w:t>
            </w:r>
            <w:proofErr w:type="gramStart"/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страна</w:t>
            </w: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расположения</w:t>
            </w:r>
          </w:p>
        </w:tc>
        <w:tc>
          <w:tcPr>
            <w:tcW w:w="1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вид и марка транспортных средств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вид</w:t>
            </w: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объектов</w:t>
            </w: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недвижимости</w:t>
            </w:r>
          </w:p>
        </w:tc>
        <w:tc>
          <w:tcPr>
            <w:tcW w:w="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площадь</w:t>
            </w: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(кв</w:t>
            </w:r>
            <w:proofErr w:type="gramStart"/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страна</w:t>
            </w: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располо-жения</w:t>
            </w:r>
            <w:proofErr w:type="spellEnd"/>
            <w:proofErr w:type="gramEnd"/>
          </w:p>
        </w:tc>
      </w:tr>
      <w:tr w:rsidR="00BD7503" w:rsidTr="00EB2565">
        <w:trPr>
          <w:trHeight w:val="5297"/>
          <w:tblCellSpacing w:w="7" w:type="dxa"/>
        </w:trPr>
        <w:tc>
          <w:tcPr>
            <w:tcW w:w="1469" w:type="dxa"/>
            <w:vMerge w:val="restar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hideMark/>
          </w:tcPr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BD7503" w:rsidRDefault="009F0B74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Туренкова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 xml:space="preserve"> Марина Леонидовна </w:t>
            </w: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503" w:rsidRDefault="00BD7503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 xml:space="preserve">директор МБУК «КДЦ </w:t>
            </w:r>
            <w:proofErr w:type="spellStart"/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Свободинского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 xml:space="preserve"> МО»</w:t>
            </w: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BD7503" w:rsidRDefault="009F0B74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538144,00</w:t>
            </w:r>
          </w:p>
        </w:tc>
        <w:tc>
          <w:tcPr>
            <w:tcW w:w="1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Земельный участок (приусадебный</w:t>
            </w:r>
            <w:proofErr w:type="gramStart"/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)</w:t>
            </w:r>
            <w:proofErr w:type="gramEnd"/>
          </w:p>
          <w:p w:rsidR="00BD7503" w:rsidRDefault="009F0B74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Общедолевая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 xml:space="preserve"> 2/9</w:t>
            </w: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  <w:p w:rsidR="00BD7503" w:rsidRDefault="00BD7503" w:rsidP="009F0B74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 xml:space="preserve">Жилой дом </w:t>
            </w:r>
            <w:r w:rsidR="009F0B74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9F0B74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общедолевая</w:t>
            </w:r>
            <w:proofErr w:type="spellEnd"/>
            <w:r w:rsidR="009F0B74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 xml:space="preserve"> 2/9</w:t>
            </w:r>
          </w:p>
          <w:p w:rsidR="009F0B74" w:rsidRDefault="009F0B74" w:rsidP="009F0B74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  <w:p w:rsidR="009F0B74" w:rsidRDefault="009F0B74" w:rsidP="009F0B74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 xml:space="preserve">Жилой дом  </w:t>
            </w:r>
            <w:proofErr w:type="spellStart"/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общедолевая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 xml:space="preserve">  49/150</w:t>
            </w:r>
          </w:p>
        </w:tc>
        <w:tc>
          <w:tcPr>
            <w:tcW w:w="1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BD7503" w:rsidRDefault="009F0B74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1648</w:t>
            </w: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  <w:p w:rsidR="00BD7503" w:rsidRDefault="00BD7503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 xml:space="preserve"> </w:t>
            </w:r>
            <w:r w:rsidR="00485EDE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54,5</w:t>
            </w:r>
          </w:p>
          <w:p w:rsidR="00485EDE" w:rsidRDefault="00BD7503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485EDE" w:rsidRDefault="00485EDE" w:rsidP="00485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7503" w:rsidRDefault="00BD7503" w:rsidP="00485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5EDE" w:rsidRPr="00485EDE" w:rsidRDefault="00485EDE" w:rsidP="00485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РФ</w:t>
            </w: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РФ </w:t>
            </w:r>
          </w:p>
        </w:tc>
        <w:tc>
          <w:tcPr>
            <w:tcW w:w="1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503" w:rsidRDefault="00BD7503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EB2565" w:rsidRDefault="00EB2565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lang w:eastAsia="ru-RU"/>
              </w:rPr>
            </w:pPr>
            <w:r w:rsidRPr="00EB2565">
              <w:rPr>
                <w:rFonts w:ascii="Times New Roman" w:eastAsia="Times New Roman" w:hAnsi="Times New Roman" w:cs="Times New Roman"/>
                <w:color w:val="232323"/>
                <w:lang w:eastAsia="ru-RU"/>
              </w:rPr>
              <w:t xml:space="preserve">ЛАДА </w:t>
            </w:r>
            <w:r w:rsidR="00BD7503" w:rsidRPr="00EB2565">
              <w:rPr>
                <w:rFonts w:ascii="Times New Roman" w:eastAsia="Times New Roman" w:hAnsi="Times New Roman" w:cs="Times New Roman"/>
                <w:color w:val="232323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232323"/>
                <w:lang w:eastAsia="ru-RU"/>
              </w:rPr>
              <w:t xml:space="preserve">212140, </w:t>
            </w:r>
          </w:p>
          <w:p w:rsidR="00BD7503" w:rsidRPr="00EB2565" w:rsidRDefault="00EB2565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lang w:eastAsia="ru-RU"/>
              </w:rPr>
              <w:t>2012 г.</w:t>
            </w: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BD7503" w:rsidRDefault="006348F4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Обще долевая 1/6</w:t>
            </w:r>
            <w:r w:rsidR="00BD7503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-</w:t>
            </w: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-</w:t>
            </w: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-</w:t>
            </w: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-</w:t>
            </w: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-</w:t>
            </w: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-</w:t>
            </w: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-</w:t>
            </w: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-</w:t>
            </w: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-</w:t>
            </w: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-</w:t>
            </w:r>
          </w:p>
        </w:tc>
      </w:tr>
      <w:tr w:rsidR="00BD7503" w:rsidTr="00EB2565">
        <w:trPr>
          <w:trHeight w:val="242"/>
          <w:tblCellSpacing w:w="7" w:type="dxa"/>
        </w:trPr>
        <w:tc>
          <w:tcPr>
            <w:tcW w:w="1469" w:type="dxa"/>
            <w:vMerge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BD7503" w:rsidRDefault="00BD7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BFB"/>
            <w:hideMark/>
          </w:tcPr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дочь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BFB"/>
            <w:hideMark/>
          </w:tcPr>
          <w:p w:rsidR="00BD7503" w:rsidRDefault="00BD7503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1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BFB"/>
          </w:tcPr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Земельный участок (приусадебный</w:t>
            </w:r>
            <w:proofErr w:type="gramStart"/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)</w:t>
            </w:r>
            <w:proofErr w:type="gramEnd"/>
          </w:p>
          <w:p w:rsidR="00BD7503" w:rsidRDefault="006348F4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Общедолевая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 xml:space="preserve"> 1/3</w:t>
            </w: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  <w:p w:rsidR="00BD7503" w:rsidRDefault="00BD7503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Жилой дом 1/</w:t>
            </w:r>
            <w:r w:rsidR="006348F4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BFB"/>
          </w:tcPr>
          <w:p w:rsidR="00BD7503" w:rsidRDefault="006348F4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1648</w:t>
            </w: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  <w:p w:rsidR="00BD7503" w:rsidRDefault="00BD7503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  <w:p w:rsidR="00BD7503" w:rsidRDefault="00BD7503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  <w:p w:rsidR="00BD7503" w:rsidRDefault="00BD7503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  <w:p w:rsidR="00BD7503" w:rsidRDefault="00BD7503" w:rsidP="006348F4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 xml:space="preserve"> </w:t>
            </w:r>
            <w:r w:rsidR="006348F4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54,5</w:t>
            </w:r>
          </w:p>
        </w:tc>
        <w:tc>
          <w:tcPr>
            <w:tcW w:w="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BFB"/>
          </w:tcPr>
          <w:p w:rsidR="00BD7503" w:rsidRDefault="00BD7503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РФ</w:t>
            </w:r>
          </w:p>
          <w:p w:rsidR="00BD7503" w:rsidRDefault="00BD75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7503" w:rsidRDefault="00BD75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7503" w:rsidRDefault="00BD75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7503" w:rsidRDefault="00BD7503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BFB"/>
            <w:hideMark/>
          </w:tcPr>
          <w:p w:rsidR="006348F4" w:rsidRDefault="006348F4" w:rsidP="006348F4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lang w:eastAsia="ru-RU"/>
              </w:rPr>
            </w:pPr>
            <w:r w:rsidRPr="00EB2565">
              <w:rPr>
                <w:rFonts w:ascii="Times New Roman" w:eastAsia="Times New Roman" w:hAnsi="Times New Roman" w:cs="Times New Roman"/>
                <w:color w:val="232323"/>
                <w:lang w:eastAsia="ru-RU"/>
              </w:rPr>
              <w:t>ЛАДА  </w:t>
            </w:r>
            <w:r>
              <w:rPr>
                <w:rFonts w:ascii="Times New Roman" w:eastAsia="Times New Roman" w:hAnsi="Times New Roman" w:cs="Times New Roman"/>
                <w:color w:val="232323"/>
                <w:lang w:eastAsia="ru-RU"/>
              </w:rPr>
              <w:t xml:space="preserve">212140, </w:t>
            </w:r>
          </w:p>
          <w:p w:rsidR="006348F4" w:rsidRDefault="006348F4" w:rsidP="006348F4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lang w:eastAsia="ru-RU"/>
              </w:rPr>
              <w:t>2012 г.</w:t>
            </w:r>
          </w:p>
          <w:p w:rsidR="006348F4" w:rsidRDefault="006348F4" w:rsidP="006348F4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lang w:eastAsia="ru-RU"/>
              </w:rPr>
            </w:pPr>
          </w:p>
          <w:p w:rsidR="006348F4" w:rsidRDefault="006348F4" w:rsidP="006348F4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Обще долевая 1/6 </w:t>
            </w:r>
          </w:p>
          <w:p w:rsidR="006348F4" w:rsidRPr="00EB2565" w:rsidRDefault="006348F4" w:rsidP="006348F4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lang w:eastAsia="ru-RU"/>
              </w:rPr>
            </w:pPr>
          </w:p>
          <w:p w:rsidR="00BD7503" w:rsidRDefault="00BD7503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BFB"/>
            <w:vAlign w:val="center"/>
            <w:hideMark/>
          </w:tcPr>
          <w:p w:rsidR="00BD7503" w:rsidRDefault="00BD7503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FBFB"/>
            <w:vAlign w:val="center"/>
            <w:hideMark/>
          </w:tcPr>
          <w:p w:rsidR="00BD7503" w:rsidRDefault="00BD7503">
            <w:pPr>
              <w:spacing w:after="0"/>
              <w:rPr>
                <w:rFonts w:eastAsiaTheme="minorEastAsia"/>
                <w:lang w:eastAsia="ru-RU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D7503" w:rsidRDefault="00BD7503">
            <w:pPr>
              <w:spacing w:after="0"/>
              <w:rPr>
                <w:rFonts w:eastAsiaTheme="minorEastAsia"/>
                <w:lang w:eastAsia="ru-RU"/>
              </w:rPr>
            </w:pPr>
          </w:p>
        </w:tc>
      </w:tr>
    </w:tbl>
    <w:p w:rsidR="00C14CAF" w:rsidRDefault="00C14CAF"/>
    <w:sectPr w:rsidR="00C14CAF" w:rsidSect="00C14C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7503"/>
    <w:rsid w:val="000419AD"/>
    <w:rsid w:val="001C5F45"/>
    <w:rsid w:val="001F6CEF"/>
    <w:rsid w:val="00424399"/>
    <w:rsid w:val="00485EDE"/>
    <w:rsid w:val="006348F4"/>
    <w:rsid w:val="006E736F"/>
    <w:rsid w:val="008642AA"/>
    <w:rsid w:val="008D27E5"/>
    <w:rsid w:val="009F0B74"/>
    <w:rsid w:val="00BD7503"/>
    <w:rsid w:val="00C14CAF"/>
    <w:rsid w:val="00EB25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 w:qFormat="1"/>
    <w:lsdException w:name="heading 8" w:uiPriority="9"/>
    <w:lsdException w:name="heading 9" w:uiPriority="9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503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rsid w:val="001C5F45"/>
    <w:pPr>
      <w:keepNext/>
      <w:keepLines/>
      <w:spacing w:before="480" w:after="0" w:line="360" w:lineRule="auto"/>
      <w:ind w:firstLine="709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7">
    <w:name w:val="heading 7"/>
    <w:basedOn w:val="1"/>
    <w:next w:val="1"/>
    <w:link w:val="70"/>
    <w:autoRedefine/>
    <w:uiPriority w:val="9"/>
    <w:unhideWhenUsed/>
    <w:qFormat/>
    <w:rsid w:val="000419AD"/>
    <w:pPr>
      <w:keepNext w:val="0"/>
      <w:pageBreakBefore/>
      <w:spacing w:before="0"/>
      <w:ind w:firstLine="0"/>
      <w:jc w:val="left"/>
      <w:outlineLvl w:val="6"/>
    </w:pPr>
    <w:rPr>
      <w:rFonts w:ascii="Times New Roman" w:eastAsia="Times New Roman" w:hAnsi="Times New Roman" w:cs="Times New Roman"/>
      <w:bCs w:val="0"/>
      <w:smallCaps/>
      <w:color w:val="auto"/>
    </w:rPr>
  </w:style>
  <w:style w:type="paragraph" w:styleId="8">
    <w:name w:val="heading 8"/>
    <w:basedOn w:val="7"/>
    <w:next w:val="a"/>
    <w:link w:val="80"/>
    <w:uiPriority w:val="9"/>
    <w:unhideWhenUsed/>
    <w:rsid w:val="008D27E5"/>
    <w:pPr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0419AD"/>
    <w:rPr>
      <w:b/>
      <w:smallCaps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1C5F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80">
    <w:name w:val="Заголовок 8 Знак"/>
    <w:basedOn w:val="a0"/>
    <w:link w:val="8"/>
    <w:uiPriority w:val="9"/>
    <w:rsid w:val="008D27E5"/>
    <w:rPr>
      <w:b/>
      <w:caps/>
      <w:sz w:val="28"/>
      <w:szCs w:val="28"/>
    </w:rPr>
  </w:style>
  <w:style w:type="paragraph" w:styleId="a3">
    <w:name w:val="caption"/>
    <w:basedOn w:val="a"/>
    <w:next w:val="a"/>
    <w:uiPriority w:val="35"/>
    <w:unhideWhenUsed/>
    <w:qFormat/>
    <w:rsid w:val="000419AD"/>
    <w:pPr>
      <w:spacing w:line="24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4F81BD" w:themeColor="accent1"/>
      <w:sz w:val="18"/>
      <w:szCs w:val="18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0419AD"/>
    <w:pPr>
      <w:keepNext/>
      <w:keepLines/>
      <w:spacing w:before="480" w:after="120" w:line="240" w:lineRule="auto"/>
    </w:pPr>
    <w:rPr>
      <w:rFonts w:ascii="Times New Roman" w:eastAsia="Times New Roman" w:hAnsi="Times New Roman" w:cs="Times New Roman"/>
      <w:b/>
      <w:sz w:val="72"/>
      <w:szCs w:val="72"/>
      <w:lang w:eastAsia="ru-RU"/>
    </w:rPr>
  </w:style>
  <w:style w:type="character" w:customStyle="1" w:styleId="a5">
    <w:name w:val="Название Знак"/>
    <w:basedOn w:val="a0"/>
    <w:link w:val="a4"/>
    <w:uiPriority w:val="10"/>
    <w:rsid w:val="000419AD"/>
    <w:rPr>
      <w:b/>
      <w:sz w:val="72"/>
      <w:szCs w:val="72"/>
    </w:rPr>
  </w:style>
  <w:style w:type="paragraph" w:styleId="a6">
    <w:name w:val="List Paragraph"/>
    <w:basedOn w:val="a"/>
    <w:uiPriority w:val="34"/>
    <w:qFormat/>
    <w:rsid w:val="000419AD"/>
    <w:pPr>
      <w:spacing w:after="0" w:line="360" w:lineRule="auto"/>
      <w:ind w:left="720" w:firstLine="709"/>
      <w:contextualSpacing/>
      <w:jc w:val="both"/>
    </w:pPr>
    <w:rPr>
      <w:rFonts w:ascii="Times New Roman" w:hAnsi="Times New Roman" w:cs="Times New Roman"/>
      <w:sz w:val="28"/>
      <w:szCs w:val="28"/>
    </w:rPr>
  </w:style>
  <w:style w:type="paragraph" w:styleId="a7">
    <w:name w:val="TOC Heading"/>
    <w:basedOn w:val="1"/>
    <w:next w:val="a"/>
    <w:uiPriority w:val="39"/>
    <w:unhideWhenUsed/>
    <w:qFormat/>
    <w:rsid w:val="000419AD"/>
    <w:pPr>
      <w:spacing w:line="276" w:lineRule="auto"/>
      <w:ind w:firstLine="0"/>
      <w:jc w:val="left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semiHidden/>
    <w:unhideWhenUsed/>
    <w:qFormat/>
    <w:rsid w:val="000419AD"/>
    <w:pPr>
      <w:spacing w:after="100"/>
    </w:pPr>
    <w:rPr>
      <w:rFonts w:eastAsiaTheme="minorEastAsia"/>
    </w:rPr>
  </w:style>
  <w:style w:type="paragraph" w:styleId="2">
    <w:name w:val="toc 2"/>
    <w:basedOn w:val="a"/>
    <w:next w:val="a"/>
    <w:autoRedefine/>
    <w:uiPriority w:val="39"/>
    <w:semiHidden/>
    <w:unhideWhenUsed/>
    <w:qFormat/>
    <w:rsid w:val="000419AD"/>
    <w:pPr>
      <w:spacing w:after="100"/>
      <w:ind w:left="220"/>
    </w:pPr>
    <w:rPr>
      <w:rFonts w:eastAsiaTheme="minorEastAsia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0419AD"/>
    <w:pPr>
      <w:spacing w:after="100"/>
      <w:ind w:left="440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2024-04-27T10:33:00Z</dcterms:created>
  <dcterms:modified xsi:type="dcterms:W3CDTF">2024-04-27T10:33:00Z</dcterms:modified>
</cp:coreProperties>
</file>